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58CC455" w14:textId="77777777" w:rsidR="00B83E54" w:rsidRDefault="00761F42">
      <w:pPr>
        <w:spacing w:after="200"/>
        <w:jc w:val="center"/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2025-2026 Students of the Year Grade Twelve Portfolio Rubric</w:t>
      </w:r>
    </w:p>
    <w:p w14:paraId="04549213" w14:textId="77777777" w:rsidR="00B83E54" w:rsidRDefault="00761F42">
      <w:pPr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Student’s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 xml:space="preserve"> </w:t>
      </w:r>
      <w:r>
        <w:rPr>
          <w:rFonts w:ascii="Public Sans" w:eastAsia="Public Sans" w:hAnsi="Public Sans" w:cs="Public Sans"/>
          <w:b/>
          <w:color w:val="434343"/>
        </w:rPr>
        <w:tab/>
        <w:t>Total Score: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/50 points</w:t>
      </w:r>
    </w:p>
    <w:p w14:paraId="3B74A849" w14:textId="77777777" w:rsidR="00B83E54" w:rsidRDefault="00761F42">
      <w:pPr>
        <w:rPr>
          <w:rFonts w:ascii="Public Sans" w:eastAsia="Public Sans" w:hAnsi="Public Sans" w:cs="Public Sans"/>
          <w:b/>
          <w:color w:val="434343"/>
          <w:u w:val="single"/>
        </w:rPr>
      </w:pPr>
      <w:r>
        <w:rPr>
          <w:rFonts w:ascii="Public Sans" w:eastAsia="Public Sans" w:hAnsi="Public Sans" w:cs="Public Sans"/>
          <w:b/>
          <w:color w:val="434343"/>
        </w:rPr>
        <w:t>Panelist’s Name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</w:p>
    <w:p w14:paraId="0568DA01" w14:textId="77777777" w:rsidR="00B83E54" w:rsidRDefault="00B83E54"/>
    <w:tbl>
      <w:tblPr>
        <w:tblStyle w:val="a"/>
        <w:tblW w:w="1071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540"/>
        <w:gridCol w:w="810"/>
        <w:gridCol w:w="9360"/>
      </w:tblGrid>
      <w:tr w:rsidR="00B83E54" w14:paraId="2721D3F5" w14:textId="77777777">
        <w:tc>
          <w:tcPr>
            <w:tcW w:w="10710" w:type="dxa"/>
            <w:gridSpan w:val="3"/>
            <w:shd w:val="clear" w:color="auto" w:fill="017F92"/>
            <w:vAlign w:val="center"/>
          </w:tcPr>
          <w:p w14:paraId="228017E8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  <w:shd w:val="clear" w:color="auto" w:fill="017F92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  <w:shd w:val="clear" w:color="auto" w:fill="017F92"/>
              </w:rPr>
              <w:t xml:space="preserve">Grade Point Average        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  <w:shd w:val="clear" w:color="auto" w:fill="017F92"/>
              </w:rPr>
              <w:t>(Scoring range 0-3)</w:t>
            </w:r>
          </w:p>
        </w:tc>
      </w:tr>
      <w:tr w:rsidR="00B83E54" w14:paraId="0928ECA3" w14:textId="77777777">
        <w:tc>
          <w:tcPr>
            <w:tcW w:w="1350" w:type="dxa"/>
            <w:gridSpan w:val="2"/>
          </w:tcPr>
          <w:p w14:paraId="57CD2C14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7520DF71" w14:textId="4898DD9D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6"/>
                <w:szCs w:val="16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6"/>
                <w:szCs w:val="16"/>
              </w:rPr>
              <w:t>Cumulative GPA for all coursework – Grades  9, 10, 11</w:t>
            </w:r>
          </w:p>
        </w:tc>
      </w:tr>
      <w:tr w:rsidR="00B83E54" w14:paraId="23BB3B18" w14:textId="77777777">
        <w:trPr>
          <w:trHeight w:val="278"/>
        </w:trPr>
        <w:tc>
          <w:tcPr>
            <w:tcW w:w="540" w:type="dxa"/>
            <w:vMerge w:val="restart"/>
            <w:vAlign w:val="center"/>
          </w:tcPr>
          <w:p w14:paraId="020AE2FD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76B2B91B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3</w:t>
            </w:r>
          </w:p>
        </w:tc>
        <w:tc>
          <w:tcPr>
            <w:tcW w:w="9360" w:type="dxa"/>
            <w:vAlign w:val="center"/>
          </w:tcPr>
          <w:p w14:paraId="41743FAA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3.75 — 4.0 </w:t>
            </w:r>
          </w:p>
        </w:tc>
      </w:tr>
      <w:tr w:rsidR="00B83E54" w14:paraId="2475EAC0" w14:textId="77777777">
        <w:tc>
          <w:tcPr>
            <w:tcW w:w="540" w:type="dxa"/>
            <w:vMerge/>
            <w:vAlign w:val="center"/>
          </w:tcPr>
          <w:p w14:paraId="60D6D57E" w14:textId="77777777" w:rsidR="00B83E54" w:rsidRDefault="00B83E54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2CC93172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2</w:t>
            </w:r>
          </w:p>
        </w:tc>
        <w:tc>
          <w:tcPr>
            <w:tcW w:w="9360" w:type="dxa"/>
            <w:vAlign w:val="center"/>
          </w:tcPr>
          <w:p w14:paraId="3D7AA0C1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3.5 – 3.74</w:t>
            </w:r>
          </w:p>
        </w:tc>
      </w:tr>
      <w:tr w:rsidR="00B83E54" w14:paraId="14D00E85" w14:textId="77777777">
        <w:tc>
          <w:tcPr>
            <w:tcW w:w="540" w:type="dxa"/>
            <w:vMerge/>
            <w:vAlign w:val="center"/>
          </w:tcPr>
          <w:p w14:paraId="5ABB8B09" w14:textId="77777777" w:rsidR="00B83E54" w:rsidRDefault="00B83E54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67D1B674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1</w:t>
            </w:r>
          </w:p>
        </w:tc>
        <w:tc>
          <w:tcPr>
            <w:tcW w:w="9360" w:type="dxa"/>
            <w:vAlign w:val="center"/>
          </w:tcPr>
          <w:p w14:paraId="73516657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3.2—3.49</w:t>
            </w:r>
          </w:p>
        </w:tc>
      </w:tr>
      <w:tr w:rsidR="00B83E54" w14:paraId="6E900624" w14:textId="77777777">
        <w:tc>
          <w:tcPr>
            <w:tcW w:w="540" w:type="dxa"/>
            <w:vMerge/>
            <w:vAlign w:val="center"/>
          </w:tcPr>
          <w:p w14:paraId="0CC9C1FC" w14:textId="77777777" w:rsidR="00B83E54" w:rsidRDefault="00B83E54">
            <w:pPr>
              <w:widowControl w:val="0"/>
              <w:spacing w:line="276" w:lineRule="auto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3323A6D5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0</w:t>
            </w:r>
          </w:p>
        </w:tc>
        <w:tc>
          <w:tcPr>
            <w:tcW w:w="9360" w:type="dxa"/>
            <w:vAlign w:val="center"/>
          </w:tcPr>
          <w:p w14:paraId="79C3FB63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3. 19 or below</w:t>
            </w:r>
          </w:p>
        </w:tc>
      </w:tr>
      <w:tr w:rsidR="00B83E54" w14:paraId="4461BB4A" w14:textId="77777777">
        <w:tc>
          <w:tcPr>
            <w:tcW w:w="10710" w:type="dxa"/>
            <w:gridSpan w:val="3"/>
            <w:shd w:val="clear" w:color="auto" w:fill="017F92"/>
          </w:tcPr>
          <w:p w14:paraId="2648729D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Difficulty Level of Courses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  <w:t>(Scoring range 0-3)</w:t>
            </w:r>
          </w:p>
        </w:tc>
      </w:tr>
      <w:tr w:rsidR="00B83E54" w14:paraId="1B3407E1" w14:textId="77777777">
        <w:tc>
          <w:tcPr>
            <w:tcW w:w="1350" w:type="dxa"/>
            <w:gridSpan w:val="2"/>
          </w:tcPr>
          <w:p w14:paraId="745ADFF2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5D4E2D7D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B83E54" w14:paraId="7D754924" w14:textId="77777777">
        <w:tc>
          <w:tcPr>
            <w:tcW w:w="540" w:type="dxa"/>
            <w:vMerge w:val="restart"/>
            <w:vAlign w:val="center"/>
          </w:tcPr>
          <w:p w14:paraId="361EF2B1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5C5153BB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3</w:t>
            </w:r>
          </w:p>
        </w:tc>
        <w:tc>
          <w:tcPr>
            <w:tcW w:w="9360" w:type="dxa"/>
          </w:tcPr>
          <w:p w14:paraId="37060832" w14:textId="77777777" w:rsidR="00B83E54" w:rsidRDefault="00761F42">
            <w:pP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Evidence of advanced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academic coursework (honors or gifted/ talented courses, advanced (AP, IB) or dual enrollment courses)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 Jump Start CTE courses are taken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or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Statewide Basic/Advanced IBCs in High Wage High Demand are earned.</w:t>
            </w:r>
          </w:p>
        </w:tc>
      </w:tr>
      <w:tr w:rsidR="00B83E54" w14:paraId="7B149987" w14:textId="77777777">
        <w:tc>
          <w:tcPr>
            <w:tcW w:w="540" w:type="dxa"/>
            <w:vMerge/>
            <w:vAlign w:val="center"/>
          </w:tcPr>
          <w:p w14:paraId="1783E843" w14:textId="77777777" w:rsidR="00B83E54" w:rsidRDefault="00B83E54">
            <w:pPr>
              <w:widowControl w:val="0"/>
              <w:spacing w:line="276" w:lineRule="auto"/>
              <w:rPr>
                <w:b/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3A720152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2</w:t>
            </w:r>
          </w:p>
        </w:tc>
        <w:tc>
          <w:tcPr>
            <w:tcW w:w="9360" w:type="dxa"/>
          </w:tcPr>
          <w:p w14:paraId="42A97C5B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No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 academic or technical dual college course credit is offered on the school campus,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but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honors or gifted/talented courses,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and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some advanced (AP, IB) courses are taken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 or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Jump Start CTE Statewide IBC aligned courses are taken.</w:t>
            </w:r>
          </w:p>
        </w:tc>
      </w:tr>
      <w:tr w:rsidR="00B83E54" w14:paraId="3E676064" w14:textId="77777777">
        <w:tc>
          <w:tcPr>
            <w:tcW w:w="540" w:type="dxa"/>
            <w:vMerge/>
            <w:vAlign w:val="center"/>
          </w:tcPr>
          <w:p w14:paraId="6052D484" w14:textId="77777777" w:rsidR="00B83E54" w:rsidRDefault="00B83E54">
            <w:pPr>
              <w:widowControl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64AFAB2F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1</w:t>
            </w:r>
          </w:p>
        </w:tc>
        <w:tc>
          <w:tcPr>
            <w:tcW w:w="9360" w:type="dxa"/>
          </w:tcPr>
          <w:p w14:paraId="4247251B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One or no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academic or technical dual college course credit is earned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and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some honors or gifted/talented courses taken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 or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 advanced (AP, IB) course taken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 Jump Start CTE Statewide IBC aligned course(s) are taken. </w:t>
            </w:r>
          </w:p>
        </w:tc>
      </w:tr>
      <w:tr w:rsidR="00B83E54" w14:paraId="3BFC3431" w14:textId="77777777">
        <w:tc>
          <w:tcPr>
            <w:tcW w:w="540" w:type="dxa"/>
            <w:vMerge/>
            <w:vAlign w:val="center"/>
          </w:tcPr>
          <w:p w14:paraId="1EE99F2B" w14:textId="77777777" w:rsidR="00B83E54" w:rsidRDefault="00B83E54">
            <w:pPr>
              <w:widowControl w:val="0"/>
              <w:spacing w:line="276" w:lineRule="auto"/>
              <w:rPr>
                <w:sz w:val="20"/>
                <w:szCs w:val="20"/>
              </w:rPr>
            </w:pPr>
          </w:p>
        </w:tc>
        <w:tc>
          <w:tcPr>
            <w:tcW w:w="810" w:type="dxa"/>
            <w:vAlign w:val="center"/>
          </w:tcPr>
          <w:p w14:paraId="038BE900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0</w:t>
            </w:r>
          </w:p>
        </w:tc>
        <w:tc>
          <w:tcPr>
            <w:tcW w:w="9360" w:type="dxa"/>
          </w:tcPr>
          <w:p w14:paraId="29765734" w14:textId="77777777" w:rsidR="00B83E54" w:rsidRDefault="00761F42">
            <w:pP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No evidence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of advanced level coursework or CTE coursework.</w:t>
            </w:r>
          </w:p>
        </w:tc>
      </w:tr>
      <w:tr w:rsidR="00B83E54" w14:paraId="0718F28A" w14:textId="77777777">
        <w:tc>
          <w:tcPr>
            <w:tcW w:w="10710" w:type="dxa"/>
            <w:gridSpan w:val="3"/>
            <w:shd w:val="clear" w:color="auto" w:fill="017F92"/>
            <w:vAlign w:val="center"/>
          </w:tcPr>
          <w:p w14:paraId="556B0E85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Test Scores (ACT, SAT, PSAT, Work Keys)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  <w:t>(Scoring range 0-2)</w:t>
            </w:r>
          </w:p>
        </w:tc>
      </w:tr>
      <w:tr w:rsidR="00B83E54" w14:paraId="63460988" w14:textId="77777777">
        <w:tc>
          <w:tcPr>
            <w:tcW w:w="1350" w:type="dxa"/>
            <w:gridSpan w:val="2"/>
          </w:tcPr>
          <w:p w14:paraId="631D5306" w14:textId="77777777" w:rsidR="00B83E54" w:rsidRDefault="00761F42">
            <w:pPr>
              <w:tabs>
                <w:tab w:val="left" w:pos="1075"/>
              </w:tabs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*Note</w:t>
            </w:r>
          </w:p>
        </w:tc>
        <w:tc>
          <w:tcPr>
            <w:tcW w:w="9360" w:type="dxa"/>
            <w:vAlign w:val="center"/>
          </w:tcPr>
          <w:p w14:paraId="7707048A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4"/>
                <w:szCs w:val="14"/>
              </w:rPr>
            </w:pPr>
            <w:bookmarkStart w:id="0" w:name="_gjdgxs" w:colFirst="0" w:colLast="0"/>
            <w:bookmarkEnd w:id="0"/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If more than one type of test score is provided, award points according to the item with the highest value.</w:t>
            </w:r>
          </w:p>
        </w:tc>
      </w:tr>
      <w:tr w:rsidR="00B83E54" w14:paraId="2295642B" w14:textId="77777777">
        <w:tc>
          <w:tcPr>
            <w:tcW w:w="1350" w:type="dxa"/>
            <w:gridSpan w:val="2"/>
          </w:tcPr>
          <w:p w14:paraId="10E899B9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465E1696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B83E54" w14:paraId="0704F2EB" w14:textId="77777777">
        <w:tc>
          <w:tcPr>
            <w:tcW w:w="540" w:type="dxa"/>
            <w:vMerge w:val="restart"/>
            <w:vAlign w:val="center"/>
          </w:tcPr>
          <w:p w14:paraId="583079C5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56BC6497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2</w:t>
            </w:r>
          </w:p>
        </w:tc>
        <w:tc>
          <w:tcPr>
            <w:tcW w:w="9360" w:type="dxa"/>
          </w:tcPr>
          <w:p w14:paraId="146BCF86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ACT 27 or higher Platinum Score on the WorkKeys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 SAT 1200 +</w:t>
            </w:r>
          </w:p>
        </w:tc>
      </w:tr>
      <w:tr w:rsidR="00B83E54" w14:paraId="3C55E7C4" w14:textId="77777777">
        <w:tc>
          <w:tcPr>
            <w:tcW w:w="540" w:type="dxa"/>
            <w:vMerge/>
            <w:vAlign w:val="center"/>
          </w:tcPr>
          <w:p w14:paraId="63E7CD6D" w14:textId="77777777" w:rsidR="00B83E54" w:rsidRDefault="00B83E54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4EC0C74E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1</w:t>
            </w:r>
          </w:p>
        </w:tc>
        <w:tc>
          <w:tcPr>
            <w:tcW w:w="9360" w:type="dxa"/>
          </w:tcPr>
          <w:p w14:paraId="54AAED13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ACT 18-26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 Silver Score on the WorkKeys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 SAT 940 -1119</w:t>
            </w:r>
          </w:p>
        </w:tc>
      </w:tr>
      <w:tr w:rsidR="00B83E54" w14:paraId="3D13BAD2" w14:textId="77777777">
        <w:tc>
          <w:tcPr>
            <w:tcW w:w="540" w:type="dxa"/>
            <w:vMerge/>
            <w:vAlign w:val="center"/>
          </w:tcPr>
          <w:p w14:paraId="46A91954" w14:textId="77777777" w:rsidR="00B83E54" w:rsidRDefault="00B83E54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603D7E29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0</w:t>
            </w:r>
          </w:p>
        </w:tc>
        <w:tc>
          <w:tcPr>
            <w:tcW w:w="9360" w:type="dxa"/>
          </w:tcPr>
          <w:p w14:paraId="321DD226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No ACT, SAT, PSAT or WorkKeys score provided.</w:t>
            </w:r>
          </w:p>
        </w:tc>
      </w:tr>
      <w:tr w:rsidR="00B83E54" w14:paraId="57C50791" w14:textId="77777777">
        <w:tc>
          <w:tcPr>
            <w:tcW w:w="10710" w:type="dxa"/>
            <w:gridSpan w:val="3"/>
            <w:shd w:val="clear" w:color="auto" w:fill="017F92"/>
            <w:vAlign w:val="center"/>
          </w:tcPr>
          <w:p w14:paraId="38F2DAEA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CTE Credentials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  <w:t>(Scoring range 0-2)</w:t>
            </w:r>
          </w:p>
        </w:tc>
      </w:tr>
      <w:tr w:rsidR="00B83E54" w14:paraId="55C25A40" w14:textId="77777777">
        <w:tc>
          <w:tcPr>
            <w:tcW w:w="1350" w:type="dxa"/>
            <w:gridSpan w:val="2"/>
          </w:tcPr>
          <w:p w14:paraId="3CC0273C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32ADEF4E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B83E54" w14:paraId="7BBA6B9D" w14:textId="77777777">
        <w:tc>
          <w:tcPr>
            <w:tcW w:w="540" w:type="dxa"/>
            <w:vMerge w:val="restart"/>
            <w:vAlign w:val="center"/>
          </w:tcPr>
          <w:p w14:paraId="1C0D3E11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4312CC78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2</w:t>
            </w:r>
          </w:p>
        </w:tc>
        <w:tc>
          <w:tcPr>
            <w:tcW w:w="9360" w:type="dxa"/>
          </w:tcPr>
          <w:p w14:paraId="433AFD92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Level 2 certificate (Statewide Advanced) in any field of certification is earned,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or</w:t>
            </w:r>
          </w:p>
          <w:p w14:paraId="491EAC0C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two AP/ IB scores of 3 or better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or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the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student is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TOPS HONORS Award eligible </w:t>
            </w:r>
          </w:p>
          <w:p w14:paraId="38BB1250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(TOPS University Diploma Student) or TOPS Tech Award eligible (Career Diploma) </w:t>
            </w:r>
          </w:p>
        </w:tc>
      </w:tr>
      <w:tr w:rsidR="00B83E54" w14:paraId="407EFEAF" w14:textId="77777777">
        <w:trPr>
          <w:trHeight w:val="435"/>
        </w:trPr>
        <w:tc>
          <w:tcPr>
            <w:tcW w:w="540" w:type="dxa"/>
            <w:vMerge/>
            <w:vAlign w:val="center"/>
          </w:tcPr>
          <w:p w14:paraId="39BF5D19" w14:textId="77777777" w:rsidR="00B83E54" w:rsidRDefault="00B83E54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7D6353AE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1</w:t>
            </w:r>
          </w:p>
        </w:tc>
        <w:tc>
          <w:tcPr>
            <w:tcW w:w="9360" w:type="dxa"/>
          </w:tcPr>
          <w:p w14:paraId="668E44FA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Level 1 certificate (Statewide Basic) in any field of certification is earned,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or</w:t>
            </w:r>
          </w:p>
          <w:p w14:paraId="7AF913F1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one AP/ IB score of 3 or better is earned</w:t>
            </w:r>
          </w:p>
        </w:tc>
      </w:tr>
      <w:tr w:rsidR="00B83E54" w14:paraId="614552C8" w14:textId="77777777">
        <w:tc>
          <w:tcPr>
            <w:tcW w:w="540" w:type="dxa"/>
            <w:vMerge/>
            <w:vAlign w:val="center"/>
          </w:tcPr>
          <w:p w14:paraId="62FD5C69" w14:textId="77777777" w:rsidR="00B83E54" w:rsidRDefault="00B83E54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2CCF0402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0</w:t>
            </w:r>
          </w:p>
        </w:tc>
        <w:tc>
          <w:tcPr>
            <w:tcW w:w="9360" w:type="dxa"/>
          </w:tcPr>
          <w:p w14:paraId="1CD98EBB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No CTE coursework completed or in progress</w:t>
            </w:r>
          </w:p>
        </w:tc>
      </w:tr>
      <w:tr w:rsidR="00B83E54" w14:paraId="5686E9C6" w14:textId="77777777">
        <w:tc>
          <w:tcPr>
            <w:tcW w:w="10710" w:type="dxa"/>
            <w:gridSpan w:val="3"/>
            <w:shd w:val="clear" w:color="auto" w:fill="017F92"/>
            <w:vAlign w:val="center"/>
          </w:tcPr>
          <w:p w14:paraId="3B859AFF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Technical Diploma/ Associates Degree or Work-based Learning Experience Credentials </w:t>
            </w:r>
          </w:p>
          <w:p w14:paraId="0F980866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18"/>
                <w:szCs w:val="18"/>
              </w:rPr>
              <w:t xml:space="preserve"> </w:t>
            </w:r>
            <w:r>
              <w:rPr>
                <w:rFonts w:ascii="Public Sans" w:eastAsia="Public Sans" w:hAnsi="Public Sans" w:cs="Public Sans"/>
                <w:color w:val="FFFFFF"/>
                <w:sz w:val="18"/>
                <w:szCs w:val="18"/>
              </w:rPr>
              <w:t>(Scoring range 0-2)</w:t>
            </w:r>
          </w:p>
        </w:tc>
      </w:tr>
      <w:tr w:rsidR="00B83E54" w14:paraId="0C4FE074" w14:textId="77777777">
        <w:tc>
          <w:tcPr>
            <w:tcW w:w="1350" w:type="dxa"/>
            <w:gridSpan w:val="2"/>
          </w:tcPr>
          <w:p w14:paraId="10C33E07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9360" w:type="dxa"/>
            <w:vAlign w:val="center"/>
          </w:tcPr>
          <w:p w14:paraId="2D2F5801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Criteria</w:t>
            </w:r>
          </w:p>
        </w:tc>
      </w:tr>
      <w:tr w:rsidR="00B83E54" w14:paraId="3E6213F4" w14:textId="77777777">
        <w:tc>
          <w:tcPr>
            <w:tcW w:w="540" w:type="dxa"/>
            <w:vMerge w:val="restart"/>
            <w:vAlign w:val="center"/>
          </w:tcPr>
          <w:p w14:paraId="6F627D8E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4"/>
                <w:szCs w:val="24"/>
              </w:rPr>
            </w:pPr>
          </w:p>
        </w:tc>
        <w:tc>
          <w:tcPr>
            <w:tcW w:w="810" w:type="dxa"/>
            <w:vAlign w:val="center"/>
          </w:tcPr>
          <w:p w14:paraId="3077B25D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2</w:t>
            </w:r>
          </w:p>
        </w:tc>
        <w:tc>
          <w:tcPr>
            <w:tcW w:w="9360" w:type="dxa"/>
          </w:tcPr>
          <w:p w14:paraId="7B026456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Completion of a Technical Diploma, Associates degree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or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Carnegie units of Work-Based Learning Experience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 partial completion of a Technical or Associates degree </w:t>
            </w:r>
          </w:p>
          <w:p w14:paraId="25D02D2E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(21+ hours of college credit)</w:t>
            </w:r>
          </w:p>
        </w:tc>
      </w:tr>
      <w:tr w:rsidR="00B83E54" w14:paraId="6320C307" w14:textId="77777777">
        <w:tc>
          <w:tcPr>
            <w:tcW w:w="540" w:type="dxa"/>
            <w:vMerge/>
            <w:vAlign w:val="center"/>
          </w:tcPr>
          <w:p w14:paraId="53A4541A" w14:textId="77777777" w:rsidR="00B83E54" w:rsidRDefault="00B83E54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623B48D4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1</w:t>
            </w:r>
          </w:p>
        </w:tc>
        <w:tc>
          <w:tcPr>
            <w:tcW w:w="9360" w:type="dxa"/>
          </w:tcPr>
          <w:p w14:paraId="1765CFA0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Initiation of coursework towards a Technical or Associates degree </w:t>
            </w:r>
          </w:p>
          <w:p w14:paraId="37DAE21A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(15 or more hours of college credit </w:t>
            </w: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 xml:space="preserve">or </w:t>
            </w: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>1 Carnegie Unit Work Based Learning Experience</w:t>
            </w:r>
          </w:p>
        </w:tc>
      </w:tr>
      <w:tr w:rsidR="00B83E54" w14:paraId="3A9835B4" w14:textId="77777777">
        <w:tc>
          <w:tcPr>
            <w:tcW w:w="540" w:type="dxa"/>
            <w:vMerge/>
            <w:vAlign w:val="center"/>
          </w:tcPr>
          <w:p w14:paraId="7AE6DD99" w14:textId="77777777" w:rsidR="00B83E54" w:rsidRDefault="00B83E54">
            <w:pPr>
              <w:widowControl w:val="0"/>
              <w:spacing w:line="276" w:lineRule="auto"/>
            </w:pPr>
          </w:p>
        </w:tc>
        <w:tc>
          <w:tcPr>
            <w:tcW w:w="810" w:type="dxa"/>
            <w:vAlign w:val="center"/>
          </w:tcPr>
          <w:p w14:paraId="05D032AB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0</w:t>
            </w:r>
          </w:p>
        </w:tc>
        <w:tc>
          <w:tcPr>
            <w:tcW w:w="9360" w:type="dxa"/>
          </w:tcPr>
          <w:p w14:paraId="1F3475CE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color w:val="4E4E51"/>
                <w:sz w:val="18"/>
                <w:szCs w:val="18"/>
              </w:rPr>
              <w:t xml:space="preserve">15 or less hours of college credit towards a Technical or Associates Degree </w:t>
            </w:r>
          </w:p>
        </w:tc>
      </w:tr>
    </w:tbl>
    <w:p w14:paraId="7C511A5F" w14:textId="77777777" w:rsidR="00B83E54" w:rsidRDefault="00B83E54">
      <w:pPr>
        <w:rPr>
          <w:rFonts w:ascii="Public Sans" w:eastAsia="Public Sans" w:hAnsi="Public Sans" w:cs="Public Sans"/>
          <w:b/>
          <w:color w:val="434343"/>
          <w:u w:val="single"/>
        </w:rPr>
      </w:pPr>
    </w:p>
    <w:p w14:paraId="4E6DA280" w14:textId="77777777" w:rsidR="00B83E54" w:rsidRDefault="00B83E54"/>
    <w:p w14:paraId="5EFFE93B" w14:textId="77777777" w:rsidR="00B83E54" w:rsidRDefault="00761F42">
      <w:pPr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Page 1 score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/12 possible points</w:t>
      </w:r>
    </w:p>
    <w:p w14:paraId="1AA36962" w14:textId="77777777" w:rsidR="00B83E54" w:rsidRDefault="00B83E54">
      <w:pPr>
        <w:rPr>
          <w:b/>
        </w:rPr>
      </w:pPr>
    </w:p>
    <w:tbl>
      <w:tblPr>
        <w:tblStyle w:val="a0"/>
        <w:tblW w:w="1079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65"/>
        <w:gridCol w:w="1040"/>
        <w:gridCol w:w="900"/>
        <w:gridCol w:w="8190"/>
      </w:tblGrid>
      <w:tr w:rsidR="00B83E54" w14:paraId="6B2271F4" w14:textId="77777777">
        <w:tc>
          <w:tcPr>
            <w:tcW w:w="10795" w:type="dxa"/>
            <w:gridSpan w:val="4"/>
            <w:shd w:val="clear" w:color="auto" w:fill="017F92"/>
          </w:tcPr>
          <w:p w14:paraId="0A0E8C21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Leadership  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0-4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B83E54" w14:paraId="430EDFC4" w14:textId="77777777">
        <w:tc>
          <w:tcPr>
            <w:tcW w:w="665" w:type="dxa"/>
            <w:vAlign w:val="center"/>
          </w:tcPr>
          <w:p w14:paraId="237A7EAD" w14:textId="77777777" w:rsidR="00B83E54" w:rsidRDefault="00761F42">
            <w:pPr>
              <w:rPr>
                <w:rFonts w:ascii="Public Sans" w:eastAsia="Public Sans" w:hAnsi="Public Sans" w:cs="Public Sans"/>
                <w:b/>
                <w:color w:val="4E4E51"/>
                <w:sz w:val="13"/>
                <w:szCs w:val="13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3"/>
                <w:szCs w:val="13"/>
              </w:rPr>
              <w:lastRenderedPageBreak/>
              <w:t>School</w:t>
            </w:r>
          </w:p>
        </w:tc>
        <w:tc>
          <w:tcPr>
            <w:tcW w:w="1040" w:type="dxa"/>
            <w:vAlign w:val="center"/>
          </w:tcPr>
          <w:p w14:paraId="2D5A6F04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0161C0D4" w14:textId="77777777" w:rsidR="00B83E54" w:rsidRDefault="00761F42">
            <w:pP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900" w:type="dxa"/>
            <w:shd w:val="clear" w:color="auto" w:fill="auto"/>
            <w:vAlign w:val="center"/>
          </w:tcPr>
          <w:p w14:paraId="1E2F265C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8190" w:type="dxa"/>
            <w:shd w:val="clear" w:color="auto" w:fill="auto"/>
            <w:vAlign w:val="center"/>
          </w:tcPr>
          <w:p w14:paraId="11DF6ABF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Criteria</w:t>
            </w:r>
          </w:p>
        </w:tc>
      </w:tr>
      <w:tr w:rsidR="00B83E54" w14:paraId="06183064" w14:textId="77777777">
        <w:tc>
          <w:tcPr>
            <w:tcW w:w="665" w:type="dxa"/>
            <w:vAlign w:val="center"/>
          </w:tcPr>
          <w:p w14:paraId="2CAB3124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3E890673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29C9317C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4</w:t>
            </w:r>
          </w:p>
        </w:tc>
        <w:tc>
          <w:tcPr>
            <w:tcW w:w="8190" w:type="dxa"/>
            <w:shd w:val="clear" w:color="auto" w:fill="auto"/>
          </w:tcPr>
          <w:p w14:paraId="267C355E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numerous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leadership roles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over multiple years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, demonstrating responsibility, not just an on-paper title, for this setting.</w:t>
            </w:r>
          </w:p>
        </w:tc>
      </w:tr>
      <w:tr w:rsidR="00B83E54" w14:paraId="0B7F040E" w14:textId="77777777">
        <w:tc>
          <w:tcPr>
            <w:tcW w:w="665" w:type="dxa"/>
            <w:vAlign w:val="center"/>
          </w:tcPr>
          <w:p w14:paraId="69052C9D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068D7D66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7D1056EA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3</w:t>
            </w:r>
          </w:p>
        </w:tc>
        <w:tc>
          <w:tcPr>
            <w:tcW w:w="8190" w:type="dxa"/>
            <w:shd w:val="clear" w:color="auto" w:fill="auto"/>
          </w:tcPr>
          <w:p w14:paraId="76E35D4B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Student has served in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 several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leadership roles over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multiple years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, demonstrating responsibility, not just an on-paper title.</w:t>
            </w:r>
          </w:p>
        </w:tc>
      </w:tr>
      <w:tr w:rsidR="00B83E54" w14:paraId="59B3DBD5" w14:textId="77777777">
        <w:tc>
          <w:tcPr>
            <w:tcW w:w="665" w:type="dxa"/>
            <w:vAlign w:val="center"/>
          </w:tcPr>
          <w:p w14:paraId="22CB3FAA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6A562789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06379741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2</w:t>
            </w:r>
          </w:p>
        </w:tc>
        <w:tc>
          <w:tcPr>
            <w:tcW w:w="8190" w:type="dxa"/>
            <w:shd w:val="clear" w:color="auto" w:fill="auto"/>
          </w:tcPr>
          <w:p w14:paraId="1DB23BFB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2 or more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leadership roles for this setting.</w:t>
            </w:r>
          </w:p>
        </w:tc>
      </w:tr>
      <w:tr w:rsidR="00B83E54" w14:paraId="6D94C548" w14:textId="77777777">
        <w:tc>
          <w:tcPr>
            <w:tcW w:w="665" w:type="dxa"/>
            <w:vAlign w:val="center"/>
          </w:tcPr>
          <w:p w14:paraId="64055770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3BF85475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40CCCE24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1</w:t>
            </w:r>
          </w:p>
        </w:tc>
        <w:tc>
          <w:tcPr>
            <w:tcW w:w="8190" w:type="dxa"/>
            <w:shd w:val="clear" w:color="auto" w:fill="auto"/>
          </w:tcPr>
          <w:p w14:paraId="0C0D196B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only one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leadership role for this setting.</w:t>
            </w:r>
          </w:p>
        </w:tc>
      </w:tr>
      <w:tr w:rsidR="00B83E54" w14:paraId="669FC68E" w14:textId="77777777">
        <w:tc>
          <w:tcPr>
            <w:tcW w:w="665" w:type="dxa"/>
            <w:vAlign w:val="center"/>
          </w:tcPr>
          <w:p w14:paraId="7F6149D2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1040" w:type="dxa"/>
            <w:shd w:val="clear" w:color="auto" w:fill="auto"/>
            <w:vAlign w:val="center"/>
          </w:tcPr>
          <w:p w14:paraId="525A086E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shd w:val="clear" w:color="auto" w:fill="auto"/>
            <w:vAlign w:val="center"/>
          </w:tcPr>
          <w:p w14:paraId="630249A3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0</w:t>
            </w:r>
          </w:p>
        </w:tc>
        <w:tc>
          <w:tcPr>
            <w:tcW w:w="8190" w:type="dxa"/>
            <w:shd w:val="clear" w:color="auto" w:fill="auto"/>
          </w:tcPr>
          <w:p w14:paraId="69CFDEB5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has served in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no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leadership roles.</w:t>
            </w:r>
          </w:p>
        </w:tc>
      </w:tr>
      <w:tr w:rsidR="00B83E54" w14:paraId="4B6B2A5D" w14:textId="77777777">
        <w:tc>
          <w:tcPr>
            <w:tcW w:w="10795" w:type="dxa"/>
            <w:gridSpan w:val="4"/>
            <w:shd w:val="clear" w:color="auto" w:fill="017F92"/>
          </w:tcPr>
          <w:p w14:paraId="1A9118A5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Activities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B83E54" w14:paraId="07A129E5" w14:textId="77777777">
        <w:tc>
          <w:tcPr>
            <w:tcW w:w="665" w:type="dxa"/>
            <w:vAlign w:val="center"/>
          </w:tcPr>
          <w:p w14:paraId="69450301" w14:textId="77777777" w:rsidR="00B83E54" w:rsidRDefault="00761F42">
            <w:pPr>
              <w:rPr>
                <w:rFonts w:ascii="Public Sans" w:eastAsia="Public Sans" w:hAnsi="Public Sans" w:cs="Public Sans"/>
                <w:b/>
                <w:color w:val="4E4E51"/>
                <w:sz w:val="13"/>
                <w:szCs w:val="13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3"/>
                <w:szCs w:val="13"/>
              </w:rPr>
              <w:t>School</w:t>
            </w:r>
          </w:p>
        </w:tc>
        <w:tc>
          <w:tcPr>
            <w:tcW w:w="1040" w:type="dxa"/>
            <w:vAlign w:val="center"/>
          </w:tcPr>
          <w:p w14:paraId="179139AC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395E3C13" w14:textId="77777777" w:rsidR="00B83E54" w:rsidRDefault="00761F42">
            <w:pP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6F336E68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8190" w:type="dxa"/>
            <w:vAlign w:val="center"/>
          </w:tcPr>
          <w:p w14:paraId="231F6CE4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Criteria</w:t>
            </w:r>
          </w:p>
        </w:tc>
      </w:tr>
      <w:tr w:rsidR="00B83E54" w14:paraId="3EED0AC2" w14:textId="77777777">
        <w:tc>
          <w:tcPr>
            <w:tcW w:w="665" w:type="dxa"/>
            <w:vAlign w:val="center"/>
          </w:tcPr>
          <w:p w14:paraId="4CD0D91C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0325D361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5D2AD94C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5</w:t>
            </w:r>
          </w:p>
        </w:tc>
        <w:tc>
          <w:tcPr>
            <w:tcW w:w="8190" w:type="dxa"/>
          </w:tcPr>
          <w:p w14:paraId="4FDF2721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clubs, volunteer groups, prevention programs, teams, etc., demonstrating a contribution to the setting indicated.</w:t>
            </w:r>
          </w:p>
        </w:tc>
      </w:tr>
      <w:tr w:rsidR="00B83E54" w14:paraId="7659AC75" w14:textId="77777777">
        <w:tc>
          <w:tcPr>
            <w:tcW w:w="665" w:type="dxa"/>
            <w:vAlign w:val="center"/>
          </w:tcPr>
          <w:p w14:paraId="26C2924A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1172E43F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7FAB03AC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4</w:t>
            </w:r>
          </w:p>
        </w:tc>
        <w:tc>
          <w:tcPr>
            <w:tcW w:w="8190" w:type="dxa"/>
          </w:tcPr>
          <w:p w14:paraId="5EB8E5ED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clubs, volunteer groups, prevention programs, teams, etc., demonstrating a contribution to school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or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community through their participation in the setting indicated.</w:t>
            </w:r>
          </w:p>
        </w:tc>
      </w:tr>
      <w:tr w:rsidR="00B83E54" w14:paraId="37C64212" w14:textId="77777777">
        <w:tc>
          <w:tcPr>
            <w:tcW w:w="665" w:type="dxa"/>
            <w:vAlign w:val="center"/>
          </w:tcPr>
          <w:p w14:paraId="6939EBE7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6E1BF03B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40DBF62E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3</w:t>
            </w:r>
          </w:p>
        </w:tc>
        <w:tc>
          <w:tcPr>
            <w:tcW w:w="8190" w:type="dxa"/>
          </w:tcPr>
          <w:p w14:paraId="5180082B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several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of the above organizations supporting school or community in the setting indicated.</w:t>
            </w:r>
          </w:p>
        </w:tc>
      </w:tr>
      <w:tr w:rsidR="00B83E54" w14:paraId="23BD3801" w14:textId="77777777">
        <w:tc>
          <w:tcPr>
            <w:tcW w:w="665" w:type="dxa"/>
            <w:vAlign w:val="center"/>
          </w:tcPr>
          <w:p w14:paraId="4BE18E52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271DBB34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3AA38472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2</w:t>
            </w:r>
          </w:p>
        </w:tc>
        <w:tc>
          <w:tcPr>
            <w:tcW w:w="8190" w:type="dxa"/>
          </w:tcPr>
          <w:p w14:paraId="2E1CD8FD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the above organizations supporting school or community in the setting indicated.</w:t>
            </w:r>
          </w:p>
        </w:tc>
      </w:tr>
      <w:tr w:rsidR="00B83E54" w14:paraId="23F43482" w14:textId="77777777">
        <w:tc>
          <w:tcPr>
            <w:tcW w:w="665" w:type="dxa"/>
            <w:vAlign w:val="center"/>
          </w:tcPr>
          <w:p w14:paraId="2D1A4CE4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65048817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79E5BC35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1</w:t>
            </w:r>
          </w:p>
        </w:tc>
        <w:tc>
          <w:tcPr>
            <w:tcW w:w="8190" w:type="dxa"/>
          </w:tcPr>
          <w:p w14:paraId="7D7245FF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was a member of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organizations supporting the school or community in the setting indicated.</w:t>
            </w:r>
          </w:p>
        </w:tc>
      </w:tr>
      <w:tr w:rsidR="00B83E54" w14:paraId="05F7C48F" w14:textId="77777777">
        <w:tc>
          <w:tcPr>
            <w:tcW w:w="665" w:type="dxa"/>
            <w:vAlign w:val="center"/>
          </w:tcPr>
          <w:p w14:paraId="6A8F3637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131FD7C4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47A53060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0</w:t>
            </w:r>
          </w:p>
        </w:tc>
        <w:tc>
          <w:tcPr>
            <w:tcW w:w="8190" w:type="dxa"/>
          </w:tcPr>
          <w:p w14:paraId="273DB93B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is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not involved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in any clubs, volunteer groups, prevention programs, teams, etc., demonstrating a contribution to the setting indicated.</w:t>
            </w:r>
          </w:p>
        </w:tc>
      </w:tr>
      <w:tr w:rsidR="00B83E54" w14:paraId="5EEDE509" w14:textId="77777777">
        <w:tc>
          <w:tcPr>
            <w:tcW w:w="10795" w:type="dxa"/>
            <w:gridSpan w:val="4"/>
            <w:shd w:val="clear" w:color="auto" w:fill="017F92"/>
          </w:tcPr>
          <w:p w14:paraId="0D3C574D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 xml:space="preserve">Services/ Citizenship    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 xml:space="preserve">(Scoring range 0-5 </w:t>
            </w:r>
            <w:r>
              <w:rPr>
                <w:rFonts w:ascii="Public Sans" w:eastAsia="Public Sans" w:hAnsi="Public Sans" w:cs="Public Sans"/>
                <w:b/>
                <w:color w:val="FFFFFF"/>
                <w:sz w:val="20"/>
                <w:szCs w:val="20"/>
              </w:rPr>
              <w:t>for each scoring column</w:t>
            </w:r>
            <w:r>
              <w:rPr>
                <w:rFonts w:ascii="Public Sans" w:eastAsia="Public Sans" w:hAnsi="Public Sans" w:cs="Public Sans"/>
                <w:color w:val="FFFFFF"/>
                <w:sz w:val="20"/>
                <w:szCs w:val="20"/>
              </w:rPr>
              <w:t>)</w:t>
            </w:r>
          </w:p>
        </w:tc>
      </w:tr>
      <w:tr w:rsidR="00B83E54" w14:paraId="0E4A954D" w14:textId="77777777">
        <w:tc>
          <w:tcPr>
            <w:tcW w:w="665" w:type="dxa"/>
            <w:vAlign w:val="center"/>
          </w:tcPr>
          <w:p w14:paraId="67786FB8" w14:textId="77777777" w:rsidR="00B83E54" w:rsidRDefault="00761F42">
            <w:pPr>
              <w:rPr>
                <w:rFonts w:ascii="Public Sans" w:eastAsia="Public Sans" w:hAnsi="Public Sans" w:cs="Public Sans"/>
                <w:b/>
                <w:color w:val="4E4E51"/>
                <w:sz w:val="13"/>
                <w:szCs w:val="13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3"/>
                <w:szCs w:val="13"/>
              </w:rPr>
              <w:t>School</w:t>
            </w:r>
          </w:p>
        </w:tc>
        <w:tc>
          <w:tcPr>
            <w:tcW w:w="1040" w:type="dxa"/>
            <w:vAlign w:val="center"/>
          </w:tcPr>
          <w:p w14:paraId="1262E3CD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Church/</w:t>
            </w:r>
          </w:p>
          <w:p w14:paraId="76C9EFE8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4"/>
                <w:szCs w:val="14"/>
              </w:rPr>
              <w:t>Community</w:t>
            </w:r>
          </w:p>
        </w:tc>
        <w:tc>
          <w:tcPr>
            <w:tcW w:w="900" w:type="dxa"/>
            <w:vAlign w:val="center"/>
          </w:tcPr>
          <w:p w14:paraId="3C059F94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18"/>
                <w:szCs w:val="18"/>
              </w:rPr>
              <w:t>SCORE</w:t>
            </w:r>
          </w:p>
        </w:tc>
        <w:tc>
          <w:tcPr>
            <w:tcW w:w="8190" w:type="dxa"/>
            <w:vAlign w:val="center"/>
          </w:tcPr>
          <w:p w14:paraId="3EC7B3D4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Criteria</w:t>
            </w:r>
          </w:p>
        </w:tc>
      </w:tr>
      <w:tr w:rsidR="00B83E54" w14:paraId="3FD9724C" w14:textId="77777777">
        <w:tc>
          <w:tcPr>
            <w:tcW w:w="665" w:type="dxa"/>
            <w:vAlign w:val="center"/>
          </w:tcPr>
          <w:p w14:paraId="5E4E50CF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7D7F0AFC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0DD55412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5</w:t>
            </w:r>
          </w:p>
        </w:tc>
        <w:tc>
          <w:tcPr>
            <w:tcW w:w="8190" w:type="dxa"/>
          </w:tcPr>
          <w:p w14:paraId="4C06E704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wide 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service in the setting indicated due to involvement in clubs, volunteer groups, prevention programs, teams, etc. </w:t>
            </w:r>
          </w:p>
        </w:tc>
      </w:tr>
      <w:tr w:rsidR="00B83E54" w14:paraId="3F791C75" w14:textId="77777777">
        <w:tc>
          <w:tcPr>
            <w:tcW w:w="665" w:type="dxa"/>
            <w:vAlign w:val="center"/>
          </w:tcPr>
          <w:p w14:paraId="1402B264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46826591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137F5135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4</w:t>
            </w:r>
          </w:p>
        </w:tc>
        <w:tc>
          <w:tcPr>
            <w:tcW w:w="8190" w:type="dxa"/>
          </w:tcPr>
          <w:p w14:paraId="165B1674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a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variety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service in the setting indicated  due to involvement in clubs, volunteer groups, prevention programs, teams, etc. </w:t>
            </w:r>
          </w:p>
        </w:tc>
      </w:tr>
      <w:tr w:rsidR="00B83E54" w14:paraId="5D61FD3D" w14:textId="77777777">
        <w:tc>
          <w:tcPr>
            <w:tcW w:w="665" w:type="dxa"/>
            <w:vAlign w:val="center"/>
          </w:tcPr>
          <w:p w14:paraId="244596D0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1CB76907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4345059D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3</w:t>
            </w:r>
          </w:p>
        </w:tc>
        <w:tc>
          <w:tcPr>
            <w:tcW w:w="8190" w:type="dxa"/>
          </w:tcPr>
          <w:p w14:paraId="49F52A3B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some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service due to involvement with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 xml:space="preserve">several 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>of the above organizations supporting school or community in the setting indicated.</w:t>
            </w:r>
          </w:p>
        </w:tc>
      </w:tr>
      <w:tr w:rsidR="00B83E54" w14:paraId="7C66575D" w14:textId="77777777">
        <w:tc>
          <w:tcPr>
            <w:tcW w:w="665" w:type="dxa"/>
            <w:vAlign w:val="center"/>
          </w:tcPr>
          <w:p w14:paraId="133CE4E7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2226404C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307D56F0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2</w:t>
            </w:r>
          </w:p>
        </w:tc>
        <w:tc>
          <w:tcPr>
            <w:tcW w:w="8190" w:type="dxa"/>
          </w:tcPr>
          <w:p w14:paraId="537CF8EC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service due to involvement with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some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the above organizations supporting school or community in the setting indicated.</w:t>
            </w:r>
          </w:p>
        </w:tc>
      </w:tr>
      <w:tr w:rsidR="00B83E54" w14:paraId="71D7CCA8" w14:textId="77777777">
        <w:tc>
          <w:tcPr>
            <w:tcW w:w="665" w:type="dxa"/>
            <w:vAlign w:val="center"/>
          </w:tcPr>
          <w:p w14:paraId="7D327E9F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15309313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0386F661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1</w:t>
            </w:r>
          </w:p>
        </w:tc>
        <w:tc>
          <w:tcPr>
            <w:tcW w:w="8190" w:type="dxa"/>
          </w:tcPr>
          <w:p w14:paraId="6BA69CBC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Student demonstrates service due to involvement with only </w:t>
            </w: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one or two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organizations supporting school or community in the setting indicated.</w:t>
            </w:r>
          </w:p>
        </w:tc>
      </w:tr>
      <w:tr w:rsidR="00B83E54" w14:paraId="3543A9C0" w14:textId="77777777">
        <w:tc>
          <w:tcPr>
            <w:tcW w:w="665" w:type="dxa"/>
            <w:vAlign w:val="center"/>
          </w:tcPr>
          <w:p w14:paraId="7ED34CAD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color w:val="4E4E51"/>
              </w:rPr>
            </w:pPr>
          </w:p>
        </w:tc>
        <w:tc>
          <w:tcPr>
            <w:tcW w:w="1040" w:type="dxa"/>
            <w:vAlign w:val="center"/>
          </w:tcPr>
          <w:p w14:paraId="0B318E99" w14:textId="77777777" w:rsidR="00B83E54" w:rsidRDefault="00B83E54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07383FE7" w14:textId="77777777" w:rsidR="00B83E54" w:rsidRDefault="00761F42">
            <w:pPr>
              <w:jc w:val="center"/>
              <w:rPr>
                <w:rFonts w:ascii="Public Sans" w:eastAsia="Public Sans" w:hAnsi="Public Sans" w:cs="Public Sans"/>
                <w:b/>
                <w:color w:val="4E4E51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</w:rPr>
              <w:t>0</w:t>
            </w:r>
          </w:p>
        </w:tc>
        <w:tc>
          <w:tcPr>
            <w:tcW w:w="8190" w:type="dxa"/>
          </w:tcPr>
          <w:p w14:paraId="13F83CDD" w14:textId="77777777" w:rsidR="00B83E54" w:rsidRDefault="00761F42">
            <w:pP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</w:pPr>
            <w:r>
              <w:rPr>
                <w:rFonts w:ascii="Public Sans" w:eastAsia="Public Sans" w:hAnsi="Public Sans" w:cs="Public Sans"/>
                <w:b/>
                <w:color w:val="4E4E51"/>
                <w:sz w:val="20"/>
                <w:szCs w:val="20"/>
              </w:rPr>
              <w:t>No evidence</w:t>
            </w:r>
            <w:r>
              <w:rPr>
                <w:rFonts w:ascii="Public Sans" w:eastAsia="Public Sans" w:hAnsi="Public Sans" w:cs="Public Sans"/>
                <w:color w:val="4E4E51"/>
                <w:sz w:val="20"/>
                <w:szCs w:val="20"/>
              </w:rPr>
              <w:t xml:space="preserve"> of contributions of service benefiting school, church or community as part of clubs, volunteer groups, prevention programs, teams, etc., demonstrating a contribution to the setting indicated.</w:t>
            </w:r>
          </w:p>
        </w:tc>
      </w:tr>
    </w:tbl>
    <w:p w14:paraId="7FD3FED1" w14:textId="77777777" w:rsidR="00B83E54" w:rsidRDefault="00B83E54"/>
    <w:p w14:paraId="02E3907D" w14:textId="77777777" w:rsidR="00B83E54" w:rsidRDefault="00761F42">
      <w:pPr>
        <w:rPr>
          <w:rFonts w:ascii="Public Sans" w:eastAsia="Public Sans" w:hAnsi="Public Sans" w:cs="Public Sans"/>
          <w:b/>
          <w:color w:val="434343"/>
        </w:rPr>
      </w:pPr>
      <w:r>
        <w:rPr>
          <w:rFonts w:ascii="Public Sans" w:eastAsia="Public Sans" w:hAnsi="Public Sans" w:cs="Public Sans"/>
          <w:b/>
          <w:color w:val="434343"/>
        </w:rPr>
        <w:t>Page 2 score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/28 possible points</w:t>
      </w:r>
    </w:p>
    <w:p w14:paraId="6F2AC8EC" w14:textId="77777777" w:rsidR="001C6F3A" w:rsidRDefault="001C6F3A">
      <w:pPr>
        <w:rPr>
          <w:rFonts w:ascii="Public Sans" w:eastAsia="Public Sans" w:hAnsi="Public Sans" w:cs="Public Sans"/>
          <w:b/>
          <w:color w:val="434343"/>
        </w:rPr>
      </w:pPr>
    </w:p>
    <w:p w14:paraId="576B0ACF" w14:textId="77777777" w:rsidR="001C6F3A" w:rsidRDefault="001C6F3A">
      <w:pPr>
        <w:rPr>
          <w:b/>
        </w:rPr>
      </w:pPr>
    </w:p>
    <w:p w14:paraId="408A8888" w14:textId="77777777" w:rsidR="00B83E54" w:rsidRDefault="00B83E54"/>
    <w:p w14:paraId="1DA4A160" w14:textId="77777777" w:rsidR="001C6F3A" w:rsidRDefault="001C6F3A"/>
    <w:tbl>
      <w:tblPr>
        <w:tblStyle w:val="a1"/>
        <w:tblW w:w="10795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665"/>
        <w:gridCol w:w="1040"/>
        <w:gridCol w:w="900"/>
        <w:gridCol w:w="8190"/>
      </w:tblGrid>
      <w:tr w:rsidR="00B83E54" w14:paraId="6ABEE512" w14:textId="77777777">
        <w:tc>
          <w:tcPr>
            <w:tcW w:w="10795" w:type="dxa"/>
            <w:gridSpan w:val="4"/>
            <w:shd w:val="clear" w:color="auto" w:fill="017F92"/>
            <w:vAlign w:val="center"/>
          </w:tcPr>
          <w:p w14:paraId="4FCF9CCB" w14:textId="77777777" w:rsidR="00B83E54" w:rsidRDefault="00761F42">
            <w:pPr>
              <w:jc w:val="center"/>
              <w:rPr>
                <w:b/>
                <w:color w:val="FFFFFF"/>
              </w:rPr>
            </w:pPr>
            <w:r>
              <w:rPr>
                <w:b/>
                <w:color w:val="FFFFFF"/>
              </w:rPr>
              <w:lastRenderedPageBreak/>
              <w:t xml:space="preserve">Recognition/ Awards       </w:t>
            </w:r>
            <w:r>
              <w:rPr>
                <w:color w:val="FFFFFF"/>
              </w:rPr>
              <w:t xml:space="preserve">(Scoring range 0-5 </w:t>
            </w:r>
            <w:r>
              <w:rPr>
                <w:b/>
                <w:color w:val="FFFFFF"/>
              </w:rPr>
              <w:t>for each scoring column</w:t>
            </w:r>
            <w:r>
              <w:rPr>
                <w:color w:val="FFFFFF"/>
              </w:rPr>
              <w:t>)</w:t>
            </w:r>
          </w:p>
        </w:tc>
      </w:tr>
      <w:tr w:rsidR="00B83E54" w14:paraId="7D272619" w14:textId="77777777">
        <w:tc>
          <w:tcPr>
            <w:tcW w:w="665" w:type="dxa"/>
            <w:vAlign w:val="center"/>
          </w:tcPr>
          <w:p w14:paraId="3866CEC3" w14:textId="77777777" w:rsidR="00B83E54" w:rsidRDefault="00761F42">
            <w:pPr>
              <w:rPr>
                <w:b/>
                <w:color w:val="4E4E51"/>
                <w:sz w:val="16"/>
                <w:szCs w:val="16"/>
              </w:rPr>
            </w:pPr>
            <w:r>
              <w:rPr>
                <w:b/>
                <w:color w:val="4E4E51"/>
                <w:sz w:val="16"/>
                <w:szCs w:val="16"/>
              </w:rPr>
              <w:t xml:space="preserve">School </w:t>
            </w:r>
          </w:p>
        </w:tc>
        <w:tc>
          <w:tcPr>
            <w:tcW w:w="1040" w:type="dxa"/>
            <w:vAlign w:val="center"/>
          </w:tcPr>
          <w:p w14:paraId="5B16E5E8" w14:textId="77777777" w:rsidR="00B83E54" w:rsidRDefault="00761F42">
            <w:pPr>
              <w:jc w:val="center"/>
              <w:rPr>
                <w:b/>
                <w:color w:val="4E4E51"/>
                <w:sz w:val="16"/>
                <w:szCs w:val="16"/>
              </w:rPr>
            </w:pPr>
            <w:r>
              <w:rPr>
                <w:b/>
                <w:color w:val="4E4E51"/>
                <w:sz w:val="16"/>
                <w:szCs w:val="16"/>
              </w:rPr>
              <w:t>Church/</w:t>
            </w:r>
          </w:p>
          <w:p w14:paraId="187ED1AC" w14:textId="77777777" w:rsidR="00B83E54" w:rsidRDefault="00761F42">
            <w:pPr>
              <w:jc w:val="center"/>
              <w:rPr>
                <w:b/>
                <w:color w:val="4E4E51"/>
                <w:sz w:val="16"/>
                <w:szCs w:val="16"/>
              </w:rPr>
            </w:pPr>
            <w:r>
              <w:rPr>
                <w:b/>
                <w:color w:val="4E4E51"/>
                <w:sz w:val="16"/>
                <w:szCs w:val="16"/>
              </w:rPr>
              <w:t>Community</w:t>
            </w:r>
          </w:p>
        </w:tc>
        <w:tc>
          <w:tcPr>
            <w:tcW w:w="900" w:type="dxa"/>
            <w:vAlign w:val="center"/>
          </w:tcPr>
          <w:p w14:paraId="543E6589" w14:textId="77777777" w:rsidR="00B83E54" w:rsidRDefault="00761F42">
            <w:pPr>
              <w:jc w:val="center"/>
              <w:rPr>
                <w:b/>
                <w:color w:val="4E4E51"/>
              </w:rPr>
            </w:pPr>
            <w:r>
              <w:rPr>
                <w:b/>
                <w:color w:val="4E4E51"/>
              </w:rPr>
              <w:t>SCORE</w:t>
            </w:r>
          </w:p>
        </w:tc>
        <w:tc>
          <w:tcPr>
            <w:tcW w:w="8190" w:type="dxa"/>
            <w:vAlign w:val="center"/>
          </w:tcPr>
          <w:p w14:paraId="78CA1F7E" w14:textId="77777777" w:rsidR="00B83E54" w:rsidRDefault="00761F42">
            <w:pPr>
              <w:jc w:val="center"/>
              <w:rPr>
                <w:b/>
                <w:color w:val="4E4E51"/>
              </w:rPr>
            </w:pPr>
            <w:r>
              <w:rPr>
                <w:b/>
                <w:color w:val="4E4E51"/>
              </w:rPr>
              <w:t>Criteria</w:t>
            </w:r>
          </w:p>
        </w:tc>
      </w:tr>
      <w:tr w:rsidR="00B83E54" w14:paraId="643E72BA" w14:textId="77777777">
        <w:tc>
          <w:tcPr>
            <w:tcW w:w="665" w:type="dxa"/>
          </w:tcPr>
          <w:p w14:paraId="61ED7AB3" w14:textId="77777777" w:rsidR="00B83E54" w:rsidRDefault="00B83E54">
            <w:pPr>
              <w:jc w:val="center"/>
              <w:rPr>
                <w:color w:val="4E4E51"/>
              </w:rPr>
            </w:pPr>
          </w:p>
        </w:tc>
        <w:tc>
          <w:tcPr>
            <w:tcW w:w="1040" w:type="dxa"/>
          </w:tcPr>
          <w:p w14:paraId="6E891B56" w14:textId="77777777" w:rsidR="00B83E54" w:rsidRDefault="00B83E54">
            <w:pPr>
              <w:jc w:val="center"/>
              <w:rPr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1CEAAB2E" w14:textId="77777777" w:rsidR="00B83E54" w:rsidRDefault="00761F42">
            <w:pPr>
              <w:jc w:val="center"/>
              <w:rPr>
                <w:b/>
                <w:color w:val="4E4E51"/>
              </w:rPr>
            </w:pPr>
            <w:r>
              <w:rPr>
                <w:b/>
                <w:color w:val="4E4E51"/>
              </w:rPr>
              <w:t>5</w:t>
            </w:r>
          </w:p>
        </w:tc>
        <w:tc>
          <w:tcPr>
            <w:tcW w:w="8190" w:type="dxa"/>
          </w:tcPr>
          <w:p w14:paraId="71B5BDC7" w14:textId="77777777" w:rsidR="00B83E54" w:rsidRDefault="00761F42">
            <w:pPr>
              <w:rPr>
                <w:color w:val="4E4E51"/>
              </w:rPr>
            </w:pPr>
            <w:r>
              <w:rPr>
                <w:color w:val="4E4E51"/>
              </w:rPr>
              <w:t xml:space="preserve">Student has earned a </w:t>
            </w:r>
            <w:r>
              <w:rPr>
                <w:b/>
                <w:color w:val="4E4E51"/>
              </w:rPr>
              <w:t xml:space="preserve">wide variety </w:t>
            </w:r>
            <w:r>
              <w:rPr>
                <w:color w:val="4E4E51"/>
              </w:rPr>
              <w:t>of recognitions and awards from school, district, state, community and/or national organizations for the setting indicated.</w:t>
            </w:r>
          </w:p>
        </w:tc>
      </w:tr>
      <w:tr w:rsidR="00B83E54" w14:paraId="33BCA844" w14:textId="77777777">
        <w:tc>
          <w:tcPr>
            <w:tcW w:w="665" w:type="dxa"/>
          </w:tcPr>
          <w:p w14:paraId="4AC43817" w14:textId="77777777" w:rsidR="00B83E54" w:rsidRDefault="00B83E54">
            <w:pPr>
              <w:jc w:val="center"/>
              <w:rPr>
                <w:color w:val="4E4E51"/>
              </w:rPr>
            </w:pPr>
          </w:p>
        </w:tc>
        <w:tc>
          <w:tcPr>
            <w:tcW w:w="1040" w:type="dxa"/>
          </w:tcPr>
          <w:p w14:paraId="64A8A11F" w14:textId="77777777" w:rsidR="00B83E54" w:rsidRDefault="00B83E54">
            <w:pPr>
              <w:jc w:val="center"/>
              <w:rPr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343A0924" w14:textId="77777777" w:rsidR="00B83E54" w:rsidRDefault="00761F42">
            <w:pPr>
              <w:jc w:val="center"/>
              <w:rPr>
                <w:b/>
                <w:color w:val="4E4E51"/>
              </w:rPr>
            </w:pPr>
            <w:r>
              <w:rPr>
                <w:b/>
                <w:color w:val="4E4E51"/>
              </w:rPr>
              <w:t>4</w:t>
            </w:r>
          </w:p>
        </w:tc>
        <w:tc>
          <w:tcPr>
            <w:tcW w:w="8190" w:type="dxa"/>
          </w:tcPr>
          <w:p w14:paraId="317D6C9E" w14:textId="77777777" w:rsidR="00B83E54" w:rsidRDefault="00761F42">
            <w:pPr>
              <w:rPr>
                <w:color w:val="4E4E51"/>
              </w:rPr>
            </w:pPr>
            <w:r>
              <w:rPr>
                <w:color w:val="4E4E51"/>
              </w:rPr>
              <w:t xml:space="preserve">Student has earned a </w:t>
            </w:r>
            <w:r>
              <w:rPr>
                <w:b/>
                <w:color w:val="4E4E51"/>
              </w:rPr>
              <w:t xml:space="preserve">variety </w:t>
            </w:r>
            <w:r>
              <w:rPr>
                <w:color w:val="4E4E51"/>
              </w:rPr>
              <w:t>of recognitions and awards from school, district and/or community organizations.</w:t>
            </w:r>
          </w:p>
        </w:tc>
      </w:tr>
      <w:tr w:rsidR="00B83E54" w14:paraId="43256A3C" w14:textId="77777777">
        <w:tc>
          <w:tcPr>
            <w:tcW w:w="665" w:type="dxa"/>
          </w:tcPr>
          <w:p w14:paraId="678FFB63" w14:textId="77777777" w:rsidR="00B83E54" w:rsidRDefault="00B83E54">
            <w:pPr>
              <w:jc w:val="center"/>
              <w:rPr>
                <w:color w:val="4E4E51"/>
              </w:rPr>
            </w:pPr>
          </w:p>
        </w:tc>
        <w:tc>
          <w:tcPr>
            <w:tcW w:w="1040" w:type="dxa"/>
          </w:tcPr>
          <w:p w14:paraId="19ABF822" w14:textId="77777777" w:rsidR="00B83E54" w:rsidRDefault="00B83E54">
            <w:pPr>
              <w:jc w:val="center"/>
              <w:rPr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755AEACB" w14:textId="77777777" w:rsidR="00B83E54" w:rsidRDefault="00761F42">
            <w:pPr>
              <w:jc w:val="center"/>
              <w:rPr>
                <w:b/>
                <w:color w:val="4E4E51"/>
              </w:rPr>
            </w:pPr>
            <w:r>
              <w:rPr>
                <w:b/>
                <w:color w:val="4E4E51"/>
              </w:rPr>
              <w:t>3</w:t>
            </w:r>
          </w:p>
        </w:tc>
        <w:tc>
          <w:tcPr>
            <w:tcW w:w="8190" w:type="dxa"/>
          </w:tcPr>
          <w:p w14:paraId="3BEE61A9" w14:textId="77777777" w:rsidR="00B83E54" w:rsidRDefault="00761F42">
            <w:pPr>
              <w:rPr>
                <w:color w:val="4E4E51"/>
              </w:rPr>
            </w:pPr>
            <w:r>
              <w:rPr>
                <w:color w:val="4E4E51"/>
              </w:rPr>
              <w:t xml:space="preserve">Student has earned </w:t>
            </w:r>
            <w:r>
              <w:rPr>
                <w:b/>
                <w:color w:val="4E4E51"/>
              </w:rPr>
              <w:t>many</w:t>
            </w:r>
            <w:r>
              <w:rPr>
                <w:color w:val="4E4E51"/>
              </w:rPr>
              <w:t xml:space="preserve"> recognitions and awards from school, district and/or community organizations.</w:t>
            </w:r>
          </w:p>
        </w:tc>
      </w:tr>
      <w:tr w:rsidR="00B83E54" w14:paraId="71CB5E8C" w14:textId="77777777">
        <w:tc>
          <w:tcPr>
            <w:tcW w:w="665" w:type="dxa"/>
          </w:tcPr>
          <w:p w14:paraId="0D695179" w14:textId="77777777" w:rsidR="00B83E54" w:rsidRDefault="00B83E54">
            <w:pPr>
              <w:jc w:val="center"/>
              <w:rPr>
                <w:color w:val="4E4E51"/>
              </w:rPr>
            </w:pPr>
          </w:p>
        </w:tc>
        <w:tc>
          <w:tcPr>
            <w:tcW w:w="1040" w:type="dxa"/>
          </w:tcPr>
          <w:p w14:paraId="1C6741FC" w14:textId="77777777" w:rsidR="00B83E54" w:rsidRDefault="00B83E54">
            <w:pPr>
              <w:jc w:val="center"/>
              <w:rPr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405B2EC6" w14:textId="77777777" w:rsidR="00B83E54" w:rsidRDefault="00761F42">
            <w:pPr>
              <w:jc w:val="center"/>
              <w:rPr>
                <w:b/>
                <w:color w:val="4E4E51"/>
              </w:rPr>
            </w:pPr>
            <w:r>
              <w:rPr>
                <w:b/>
                <w:color w:val="4E4E51"/>
              </w:rPr>
              <w:t>2</w:t>
            </w:r>
          </w:p>
        </w:tc>
        <w:tc>
          <w:tcPr>
            <w:tcW w:w="8190" w:type="dxa"/>
          </w:tcPr>
          <w:p w14:paraId="051E2DB0" w14:textId="77777777" w:rsidR="00B83E54" w:rsidRDefault="00761F42">
            <w:pPr>
              <w:rPr>
                <w:color w:val="4E4E51"/>
              </w:rPr>
            </w:pPr>
            <w:r>
              <w:rPr>
                <w:color w:val="4E4E51"/>
              </w:rPr>
              <w:t xml:space="preserve">Student has recognition and awards for </w:t>
            </w:r>
            <w:r>
              <w:rPr>
                <w:b/>
                <w:color w:val="4E4E51"/>
              </w:rPr>
              <w:t>some</w:t>
            </w:r>
            <w:r>
              <w:rPr>
                <w:color w:val="4E4E51"/>
              </w:rPr>
              <w:t xml:space="preserve"> local community organizations or school.</w:t>
            </w:r>
          </w:p>
        </w:tc>
      </w:tr>
      <w:tr w:rsidR="00B83E54" w14:paraId="65BF21B9" w14:textId="77777777">
        <w:tc>
          <w:tcPr>
            <w:tcW w:w="665" w:type="dxa"/>
          </w:tcPr>
          <w:p w14:paraId="21F7281B" w14:textId="77777777" w:rsidR="00B83E54" w:rsidRDefault="00B83E54">
            <w:pPr>
              <w:jc w:val="center"/>
              <w:rPr>
                <w:color w:val="4E4E51"/>
              </w:rPr>
            </w:pPr>
          </w:p>
        </w:tc>
        <w:tc>
          <w:tcPr>
            <w:tcW w:w="1040" w:type="dxa"/>
          </w:tcPr>
          <w:p w14:paraId="21CA6868" w14:textId="77777777" w:rsidR="00B83E54" w:rsidRDefault="00B83E54">
            <w:pPr>
              <w:jc w:val="center"/>
              <w:rPr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6D141407" w14:textId="77777777" w:rsidR="00B83E54" w:rsidRDefault="00761F42">
            <w:pPr>
              <w:jc w:val="center"/>
              <w:rPr>
                <w:b/>
                <w:color w:val="4E4E51"/>
              </w:rPr>
            </w:pPr>
            <w:r>
              <w:rPr>
                <w:b/>
                <w:color w:val="4E4E51"/>
              </w:rPr>
              <w:t>1</w:t>
            </w:r>
          </w:p>
        </w:tc>
        <w:tc>
          <w:tcPr>
            <w:tcW w:w="8190" w:type="dxa"/>
          </w:tcPr>
          <w:p w14:paraId="36513DDD" w14:textId="77777777" w:rsidR="00B83E54" w:rsidRDefault="00761F42">
            <w:pPr>
              <w:rPr>
                <w:color w:val="4E4E51"/>
              </w:rPr>
            </w:pPr>
            <w:r>
              <w:rPr>
                <w:color w:val="4E4E51"/>
              </w:rPr>
              <w:t xml:space="preserve">Student has earned </w:t>
            </w:r>
            <w:r>
              <w:rPr>
                <w:b/>
                <w:color w:val="4E4E51"/>
              </w:rPr>
              <w:t>minimal</w:t>
            </w:r>
            <w:r>
              <w:rPr>
                <w:color w:val="4E4E51"/>
              </w:rPr>
              <w:t xml:space="preserve"> recognition at any of the settings indicated.</w:t>
            </w:r>
          </w:p>
        </w:tc>
      </w:tr>
      <w:tr w:rsidR="00B83E54" w14:paraId="40D9A0C6" w14:textId="77777777">
        <w:tc>
          <w:tcPr>
            <w:tcW w:w="665" w:type="dxa"/>
          </w:tcPr>
          <w:p w14:paraId="707D9942" w14:textId="77777777" w:rsidR="00B83E54" w:rsidRDefault="00B83E54">
            <w:pPr>
              <w:jc w:val="center"/>
              <w:rPr>
                <w:color w:val="4E4E51"/>
              </w:rPr>
            </w:pPr>
          </w:p>
        </w:tc>
        <w:tc>
          <w:tcPr>
            <w:tcW w:w="1040" w:type="dxa"/>
          </w:tcPr>
          <w:p w14:paraId="1D6D7E20" w14:textId="77777777" w:rsidR="00B83E54" w:rsidRDefault="00B83E54">
            <w:pPr>
              <w:jc w:val="center"/>
              <w:rPr>
                <w:b/>
                <w:color w:val="4E4E51"/>
              </w:rPr>
            </w:pPr>
          </w:p>
        </w:tc>
        <w:tc>
          <w:tcPr>
            <w:tcW w:w="900" w:type="dxa"/>
            <w:vAlign w:val="center"/>
          </w:tcPr>
          <w:p w14:paraId="0C8C62ED" w14:textId="77777777" w:rsidR="00B83E54" w:rsidRDefault="00761F42">
            <w:pPr>
              <w:jc w:val="center"/>
              <w:rPr>
                <w:b/>
                <w:color w:val="4E4E51"/>
              </w:rPr>
            </w:pPr>
            <w:r>
              <w:rPr>
                <w:b/>
                <w:color w:val="4E4E51"/>
              </w:rPr>
              <w:t>0</w:t>
            </w:r>
          </w:p>
        </w:tc>
        <w:tc>
          <w:tcPr>
            <w:tcW w:w="8190" w:type="dxa"/>
          </w:tcPr>
          <w:p w14:paraId="00BBD4A6" w14:textId="77777777" w:rsidR="00B83E54" w:rsidRDefault="00761F42">
            <w:pPr>
              <w:rPr>
                <w:color w:val="4E4E51"/>
              </w:rPr>
            </w:pPr>
            <w:r>
              <w:rPr>
                <w:color w:val="4E4E51"/>
              </w:rPr>
              <w:t>Only</w:t>
            </w:r>
            <w:r>
              <w:rPr>
                <w:b/>
                <w:color w:val="4E4E51"/>
              </w:rPr>
              <w:t xml:space="preserve"> one or two</w:t>
            </w:r>
            <w:r>
              <w:rPr>
                <w:color w:val="4E4E51"/>
              </w:rPr>
              <w:t xml:space="preserve"> awards or recognitions are listed.</w:t>
            </w:r>
          </w:p>
        </w:tc>
      </w:tr>
    </w:tbl>
    <w:p w14:paraId="77F995CF" w14:textId="77777777" w:rsidR="00B83E54" w:rsidRDefault="00B83E54"/>
    <w:p w14:paraId="3CF50F40" w14:textId="77777777" w:rsidR="00B83E54" w:rsidRDefault="00B83E54"/>
    <w:p w14:paraId="2056D734" w14:textId="77777777" w:rsidR="00B83E54" w:rsidRDefault="00761F42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34343"/>
        </w:rPr>
        <w:t>Page 3 score</w:t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  <w:u w:val="single"/>
        </w:rPr>
        <w:tab/>
      </w:r>
      <w:r>
        <w:rPr>
          <w:rFonts w:ascii="Public Sans" w:eastAsia="Public Sans" w:hAnsi="Public Sans" w:cs="Public Sans"/>
          <w:b/>
          <w:color w:val="434343"/>
        </w:rPr>
        <w:t>/10 possible points</w:t>
      </w:r>
      <w:r>
        <w:rPr>
          <w:rFonts w:ascii="Public Sans" w:eastAsia="Public Sans" w:hAnsi="Public Sans" w:cs="Public Sans"/>
          <w:color w:val="434343"/>
        </w:rPr>
        <w:tab/>
      </w:r>
      <w:r>
        <w:rPr>
          <w:rFonts w:ascii="Public Sans" w:eastAsia="Public Sans" w:hAnsi="Public Sans" w:cs="Public Sans"/>
          <w:color w:val="434343"/>
        </w:rPr>
        <w:tab/>
      </w:r>
      <w:r>
        <w:rPr>
          <w:rFonts w:ascii="Public Sans" w:eastAsia="Public Sans" w:hAnsi="Public Sans" w:cs="Public Sans"/>
          <w:color w:val="434343"/>
        </w:rPr>
        <w:tab/>
      </w:r>
      <w:r>
        <w:rPr>
          <w:rFonts w:ascii="Public Sans" w:eastAsia="Public Sans" w:hAnsi="Public Sans" w:cs="Public Sans"/>
          <w:color w:val="434343"/>
        </w:rPr>
        <w:tab/>
      </w:r>
      <w:r>
        <w:rPr>
          <w:rFonts w:ascii="Public Sans" w:eastAsia="Public Sans" w:hAnsi="Public Sans" w:cs="Public Sans"/>
          <w:b/>
          <w:color w:val="4E4E51"/>
        </w:rPr>
        <w:t xml:space="preserve">Total score:  </w:t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  <w:u w:val="single"/>
        </w:rPr>
        <w:tab/>
      </w:r>
      <w:r>
        <w:rPr>
          <w:rFonts w:ascii="Public Sans" w:eastAsia="Public Sans" w:hAnsi="Public Sans" w:cs="Public Sans"/>
          <w:b/>
          <w:color w:val="4E4E51"/>
        </w:rPr>
        <w:t>/50 points</w:t>
      </w:r>
    </w:p>
    <w:p w14:paraId="3E8AAE46" w14:textId="77777777" w:rsidR="00B83E54" w:rsidRDefault="00B83E54">
      <w:pPr>
        <w:rPr>
          <w:rFonts w:ascii="Public Sans" w:eastAsia="Public Sans" w:hAnsi="Public Sans" w:cs="Public Sans"/>
          <w:b/>
          <w:color w:val="4E4E51"/>
        </w:rPr>
      </w:pPr>
    </w:p>
    <w:p w14:paraId="694C78BC" w14:textId="77777777" w:rsidR="00B83E54" w:rsidRDefault="00761F42">
      <w:pPr>
        <w:rPr>
          <w:rFonts w:ascii="Public Sans" w:eastAsia="Public Sans" w:hAnsi="Public Sans" w:cs="Public Sans"/>
          <w:b/>
          <w:color w:val="4E4E51"/>
        </w:rPr>
      </w:pPr>
      <w:r>
        <w:rPr>
          <w:rFonts w:ascii="Public Sans" w:eastAsia="Public Sans" w:hAnsi="Public Sans" w:cs="Public Sans"/>
          <w:b/>
          <w:color w:val="4E4E51"/>
        </w:rPr>
        <w:t>Comments:</w:t>
      </w:r>
    </w:p>
    <w:sectPr w:rsidR="00B83E54">
      <w:headerReference w:type="default" r:id="rId6"/>
      <w:footerReference w:type="default" r:id="rId7"/>
      <w:pgSz w:w="12240" w:h="15840"/>
      <w:pgMar w:top="2880" w:right="720" w:bottom="720" w:left="720" w:header="360" w:footer="36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4BB839AA" w14:textId="77777777" w:rsidR="00761F42" w:rsidRDefault="00761F42">
      <w:r>
        <w:separator/>
      </w:r>
    </w:p>
  </w:endnote>
  <w:endnote w:type="continuationSeparator" w:id="0">
    <w:p w14:paraId="22F0E037" w14:textId="77777777" w:rsidR="00761F42" w:rsidRDefault="00761F4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</w:font>
  <w:font w:name="Public Sans">
    <w:altName w:val="Calibri"/>
    <w:charset w:val="00"/>
    <w:family w:val="auto"/>
    <w:pitch w:val="variable"/>
    <w:sig w:usb0="A00000FF" w:usb1="4000205B" w:usb2="00000000" w:usb3="00000000" w:csb0="00000193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EBB25FB" w14:textId="77777777" w:rsidR="00B83E54" w:rsidRDefault="00761F42">
    <w:pPr>
      <w:tabs>
        <w:tab w:val="center" w:pos="4680"/>
        <w:tab w:val="right" w:pos="9360"/>
      </w:tabs>
      <w:ind w:left="-360" w:right="-360"/>
      <w:jc w:val="center"/>
    </w:pPr>
    <w:r>
      <w:rPr>
        <w:noProof/>
      </w:rPr>
      <w:drawing>
        <wp:inline distT="114300" distB="114300" distL="114300" distR="114300" wp14:anchorId="787EBB83" wp14:editId="30EC899A">
          <wp:extent cx="7315200" cy="685800"/>
          <wp:effectExtent l="0" t="0" r="0" b="0"/>
          <wp:docPr id="2" name="image2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2.png"/>
                  <pic:cNvPicPr preferRelativeResize="0"/>
                </pic:nvPicPr>
                <pic:blipFill>
                  <a:blip r:embed="rId1"/>
                  <a:srcRect t="259" b="259"/>
                  <a:stretch>
                    <a:fillRect/>
                  </a:stretch>
                </pic:blipFill>
                <pic:spPr>
                  <a:xfrm>
                    <a:off x="0" y="0"/>
                    <a:ext cx="7315200" cy="68580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F591302" w14:textId="77777777" w:rsidR="00761F42" w:rsidRDefault="00761F42">
      <w:r>
        <w:separator/>
      </w:r>
    </w:p>
  </w:footnote>
  <w:footnote w:type="continuationSeparator" w:id="0">
    <w:p w14:paraId="0FA3E3EE" w14:textId="77777777" w:rsidR="00761F42" w:rsidRDefault="00761F4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6275752" w14:textId="77777777" w:rsidR="00B83E54" w:rsidRDefault="00761F42">
    <w:pPr>
      <w:pBdr>
        <w:top w:val="nil"/>
        <w:left w:val="nil"/>
        <w:bottom w:val="nil"/>
        <w:right w:val="nil"/>
        <w:between w:val="nil"/>
      </w:pBdr>
      <w:tabs>
        <w:tab w:val="center" w:pos="4680"/>
        <w:tab w:val="right" w:pos="9360"/>
      </w:tabs>
      <w:ind w:left="-360" w:right="-360"/>
      <w:rPr>
        <w:color w:val="000000"/>
      </w:rPr>
    </w:pPr>
    <w:r>
      <w:rPr>
        <w:noProof/>
      </w:rPr>
      <w:drawing>
        <wp:inline distT="114300" distB="114300" distL="114300" distR="114300" wp14:anchorId="1D08D5C4" wp14:editId="76FD8FB3">
          <wp:extent cx="7315200" cy="1413477"/>
          <wp:effectExtent l="0" t="0" r="0" b="0"/>
          <wp:docPr id="1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 t="160" b="160"/>
                  <a:stretch>
                    <a:fillRect/>
                  </a:stretch>
                </pic:blipFill>
                <pic:spPr>
                  <a:xfrm>
                    <a:off x="0" y="0"/>
                    <a:ext cx="7315200" cy="1413477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3E54"/>
    <w:rsid w:val="00117B52"/>
    <w:rsid w:val="001C6F3A"/>
    <w:rsid w:val="004433CA"/>
    <w:rsid w:val="004B27D5"/>
    <w:rsid w:val="00761F42"/>
    <w:rsid w:val="00B83E54"/>
    <w:rsid w:val="00E2750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A8845A2"/>
  <w15:docId w15:val="{E88B1C70-BEBA-49D6-AED0-4F281B8F65D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</w:style>
  <w:style w:type="paragraph" w:styleId="Heading1">
    <w:name w:val="heading 1"/>
    <w:basedOn w:val="Normal"/>
    <w:next w:val="Normal"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customStyle="1" w:styleId="TableNormal0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itle">
    <w:name w:val="Title"/>
    <w:basedOn w:val="Normal"/>
    <w:next w:val="Normal"/>
    <w:pPr>
      <w:keepNext/>
      <w:keepLines/>
      <w:spacing w:before="480" w:after="120"/>
    </w:pPr>
    <w:rPr>
      <w:b/>
      <w:sz w:val="72"/>
      <w:szCs w:val="72"/>
    </w:rPr>
  </w:style>
  <w:style w:type="paragraph" w:styleId="Subtitle">
    <w:name w:val="Subtitle"/>
    <w:basedOn w:val="Normal"/>
    <w:next w:val="Normal"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0"/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5" Type="http://schemas.openxmlformats.org/officeDocument/2006/relationships/endnotes" Target="endnotes.xml"/><Relationship Id="rId4" Type="http://schemas.openxmlformats.org/officeDocument/2006/relationships/footnotes" Target="footnote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3</Pages>
  <Words>898</Words>
  <Characters>5120</Characters>
  <Application>Microsoft Office Word</Application>
  <DocSecurity>0</DocSecurity>
  <Lines>42</Lines>
  <Paragraphs>12</Paragraphs>
  <ScaleCrop>false</ScaleCrop>
  <Company>State of Louisiana</Company>
  <LinksUpToDate>false</LinksUpToDate>
  <CharactersWithSpaces>6006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Arceneaux, Melanie</dc:creator>
  <cp:lastModifiedBy>Arceneaux, Melanie</cp:lastModifiedBy>
  <cp:revision>3</cp:revision>
  <cp:lastPrinted>2025-08-25T20:48:00Z</cp:lastPrinted>
  <dcterms:created xsi:type="dcterms:W3CDTF">2025-08-25T20:48:00Z</dcterms:created>
  <dcterms:modified xsi:type="dcterms:W3CDTF">2025-09-03T17:25:00Z</dcterms:modified>
</cp:coreProperties>
</file>